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1F12" w14:textId="28E5688F" w:rsidR="00AA643B" w:rsidRDefault="00E74919" w:rsidP="00E845D3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暨大輔諮成立</w:t>
      </w:r>
      <w:r>
        <w:rPr>
          <w:rFonts w:hint="eastAsia"/>
          <w:b/>
          <w:bCs/>
          <w:sz w:val="36"/>
          <w:szCs w:val="36"/>
        </w:rPr>
        <w:t>20</w:t>
      </w:r>
      <w:r w:rsidR="00F45FD9">
        <w:rPr>
          <w:rFonts w:hint="eastAsia"/>
          <w:b/>
          <w:bCs/>
          <w:sz w:val="36"/>
          <w:szCs w:val="36"/>
        </w:rPr>
        <w:t>週年</w:t>
      </w:r>
      <w:r>
        <w:rPr>
          <w:rFonts w:hint="eastAsia"/>
          <w:b/>
          <w:bCs/>
          <w:sz w:val="36"/>
          <w:szCs w:val="36"/>
        </w:rPr>
        <w:t>社區諮商</w:t>
      </w:r>
      <w:r w:rsidR="00AA643B" w:rsidRPr="00D8790E">
        <w:rPr>
          <w:rFonts w:hint="eastAsia"/>
          <w:b/>
          <w:bCs/>
          <w:sz w:val="36"/>
          <w:szCs w:val="36"/>
        </w:rPr>
        <w:t>學術研討會</w:t>
      </w:r>
    </w:p>
    <w:p w14:paraId="6108B706" w14:textId="77777777" w:rsidR="00AA643B" w:rsidRPr="00857773" w:rsidRDefault="00AA643B" w:rsidP="00E845D3">
      <w:pPr>
        <w:spacing w:line="600" w:lineRule="exact"/>
        <w:jc w:val="center"/>
        <w:rPr>
          <w:b/>
          <w:bCs/>
        </w:rPr>
      </w:pPr>
      <w:r>
        <w:rPr>
          <w:rFonts w:hint="eastAsia"/>
          <w:b/>
          <w:bCs/>
          <w:sz w:val="36"/>
          <w:szCs w:val="36"/>
        </w:rPr>
        <w:t>徵稿辦法</w:t>
      </w:r>
    </w:p>
    <w:p w14:paraId="266257F1" w14:textId="77777777" w:rsidR="00AA643B" w:rsidRPr="00D72814" w:rsidRDefault="00AA643B" w:rsidP="00E845D3">
      <w:pPr>
        <w:spacing w:line="320" w:lineRule="exact"/>
        <w:ind w:left="360" w:hangingChars="150" w:hanging="360"/>
      </w:pPr>
      <w:r w:rsidRPr="000F5D41">
        <w:rPr>
          <w:rFonts w:hint="eastAsia"/>
          <w:b/>
          <w:bCs/>
        </w:rPr>
        <w:t>一、徵求論文主題</w:t>
      </w:r>
      <w:r w:rsidRPr="000F5D41">
        <w:rPr>
          <w:b/>
          <w:bCs/>
        </w:rPr>
        <w:br/>
      </w:r>
      <w:r>
        <w:rPr>
          <w:rFonts w:hint="eastAsia"/>
        </w:rPr>
        <w:t>（一）</w:t>
      </w:r>
      <w:r w:rsidR="00E74919">
        <w:rPr>
          <w:rFonts w:hint="eastAsia"/>
        </w:rPr>
        <w:t>社區</w:t>
      </w:r>
      <w:r w:rsidRPr="00D72814">
        <w:rPr>
          <w:rFonts w:hint="eastAsia"/>
        </w:rPr>
        <w:t>輔導與諮商相關主題之研究論文</w:t>
      </w:r>
    </w:p>
    <w:p w14:paraId="25D48E92" w14:textId="77777777" w:rsidR="00AA643B" w:rsidRPr="00D72814" w:rsidRDefault="00AA643B" w:rsidP="00E845D3">
      <w:pPr>
        <w:spacing w:line="320" w:lineRule="exact"/>
        <w:ind w:firstLineChars="150" w:firstLine="360"/>
      </w:pPr>
      <w:r>
        <w:rPr>
          <w:rFonts w:hint="eastAsia"/>
        </w:rPr>
        <w:t>（二）</w:t>
      </w:r>
      <w:r w:rsidRPr="00D72814">
        <w:rPr>
          <w:rFonts w:hint="eastAsia"/>
        </w:rPr>
        <w:t>貼近社會脈絡、時勢需求與</w:t>
      </w:r>
      <w:r w:rsidR="00E74919">
        <w:rPr>
          <w:rFonts w:hint="eastAsia"/>
        </w:rPr>
        <w:t>社區</w:t>
      </w:r>
      <w:r w:rsidRPr="00D72814">
        <w:rPr>
          <w:rFonts w:hint="eastAsia"/>
        </w:rPr>
        <w:t>輔導與諮商相關主題之</w:t>
      </w:r>
      <w:r w:rsidR="00374593">
        <w:rPr>
          <w:rFonts w:hint="eastAsia"/>
        </w:rPr>
        <w:t>實務</w:t>
      </w:r>
      <w:r w:rsidRPr="00D72814">
        <w:rPr>
          <w:rFonts w:hint="eastAsia"/>
        </w:rPr>
        <w:t>論文</w:t>
      </w:r>
    </w:p>
    <w:p w14:paraId="666E3E98" w14:textId="77777777" w:rsidR="00AA643B" w:rsidRPr="00F22817" w:rsidRDefault="00AA643B" w:rsidP="00E845D3">
      <w:pPr>
        <w:spacing w:line="320" w:lineRule="exact"/>
      </w:pPr>
    </w:p>
    <w:p w14:paraId="2E6438F8" w14:textId="77777777" w:rsidR="00AA643B" w:rsidRDefault="00AA643B" w:rsidP="00E845D3">
      <w:pPr>
        <w:spacing w:line="360" w:lineRule="exact"/>
        <w:ind w:left="360" w:hangingChars="150" w:hanging="360"/>
      </w:pPr>
      <w:r w:rsidRPr="00F22817">
        <w:rPr>
          <w:rFonts w:hint="eastAsia"/>
          <w:b/>
          <w:bCs/>
        </w:rPr>
        <w:t>二、論文發表形式</w:t>
      </w:r>
      <w:r>
        <w:br/>
      </w:r>
      <w:r>
        <w:rPr>
          <w:rFonts w:hint="eastAsia"/>
        </w:rPr>
        <w:t>（一）</w:t>
      </w:r>
      <w:r w:rsidRPr="00F22817">
        <w:rPr>
          <w:rFonts w:hint="eastAsia"/>
        </w:rPr>
        <w:t>口頭論文</w:t>
      </w:r>
      <w:r>
        <w:rPr>
          <w:rFonts w:hint="eastAsia"/>
        </w:rPr>
        <w:t>發表</w:t>
      </w:r>
      <w:r>
        <w:br/>
      </w:r>
      <w:r>
        <w:rPr>
          <w:rFonts w:hint="eastAsia"/>
        </w:rPr>
        <w:t>（二）</w:t>
      </w:r>
      <w:r w:rsidRPr="00F22817">
        <w:rPr>
          <w:rFonts w:hint="eastAsia"/>
        </w:rPr>
        <w:t>壁報論文</w:t>
      </w:r>
      <w:r>
        <w:rPr>
          <w:rFonts w:hint="eastAsia"/>
        </w:rPr>
        <w:t>發表</w:t>
      </w:r>
    </w:p>
    <w:p w14:paraId="55EA3D36" w14:textId="77777777" w:rsidR="00AA643B" w:rsidRPr="00F22817" w:rsidRDefault="00AA643B" w:rsidP="00E845D3">
      <w:pPr>
        <w:spacing w:line="360" w:lineRule="exact"/>
      </w:pPr>
    </w:p>
    <w:p w14:paraId="163B2686" w14:textId="77777777" w:rsidR="00AA643B" w:rsidRDefault="00AA643B" w:rsidP="00E845D3">
      <w:pPr>
        <w:spacing w:line="360" w:lineRule="exact"/>
        <w:ind w:left="567" w:hangingChars="236" w:hanging="567"/>
      </w:pPr>
      <w:r w:rsidRPr="00F22817">
        <w:rPr>
          <w:rFonts w:hint="eastAsia"/>
          <w:b/>
          <w:bCs/>
        </w:rPr>
        <w:t>三、論文摘要及投稿方式</w:t>
      </w:r>
    </w:p>
    <w:p w14:paraId="7641975A" w14:textId="77777777" w:rsidR="00AA643B" w:rsidRDefault="00AA643B" w:rsidP="00E845D3">
      <w:pPr>
        <w:spacing w:line="360" w:lineRule="exact"/>
        <w:ind w:leftChars="150" w:left="1044" w:hangingChars="285" w:hanging="684"/>
      </w:pPr>
      <w:r>
        <w:rPr>
          <w:rFonts w:hint="eastAsia"/>
        </w:rPr>
        <w:t>（一）</w:t>
      </w:r>
      <w:r w:rsidRPr="00F22817">
        <w:rPr>
          <w:rFonts w:hint="eastAsia"/>
        </w:rPr>
        <w:t>徵稿</w:t>
      </w:r>
      <w:r w:rsidR="00E74919">
        <w:rPr>
          <w:rFonts w:hint="eastAsia"/>
        </w:rPr>
        <w:t>對象：歡迎</w:t>
      </w:r>
      <w:r w:rsidRPr="00F22817">
        <w:rPr>
          <w:rFonts w:hint="eastAsia"/>
        </w:rPr>
        <w:t>踴躍投稿。</w:t>
      </w:r>
    </w:p>
    <w:p w14:paraId="4D584C22" w14:textId="1ECD6D08" w:rsidR="00AA643B" w:rsidRDefault="00AA643B" w:rsidP="00E845D3">
      <w:pPr>
        <w:spacing w:line="360" w:lineRule="exact"/>
        <w:ind w:leftChars="150" w:left="1044" w:hangingChars="285" w:hanging="684"/>
      </w:pPr>
      <w:r>
        <w:rPr>
          <w:rFonts w:hint="eastAsia"/>
        </w:rPr>
        <w:t>（二）</w:t>
      </w:r>
      <w:r w:rsidRPr="00F22817">
        <w:rPr>
          <w:rFonts w:hint="eastAsia"/>
        </w:rPr>
        <w:t>來稿請填寫</w:t>
      </w:r>
      <w:r w:rsidRPr="00F22817">
        <w:t xml:space="preserve"> </w:t>
      </w:r>
      <w:r w:rsidRPr="00F22817">
        <w:rPr>
          <w:rFonts w:hint="eastAsia"/>
        </w:rPr>
        <w:t>【</w:t>
      </w:r>
      <w:r w:rsidR="00E74919">
        <w:rPr>
          <w:rFonts w:hint="eastAsia"/>
        </w:rPr>
        <w:t>暨大輔諮成立</w:t>
      </w:r>
      <w:r w:rsidR="00E74919">
        <w:rPr>
          <w:rFonts w:hint="eastAsia"/>
        </w:rPr>
        <w:t>20</w:t>
      </w:r>
      <w:r w:rsidR="00F45FD9">
        <w:rPr>
          <w:rFonts w:hint="eastAsia"/>
        </w:rPr>
        <w:t>週年</w:t>
      </w:r>
      <w:r w:rsidR="00E74919">
        <w:rPr>
          <w:rFonts w:hint="eastAsia"/>
        </w:rPr>
        <w:t>社區諮商學術研討會</w:t>
      </w:r>
      <w:r w:rsidRPr="0047370A">
        <w:rPr>
          <w:rFonts w:hint="eastAsia"/>
          <w:u w:val="single"/>
        </w:rPr>
        <w:t>論文投稿資料表</w:t>
      </w:r>
      <w:r w:rsidRPr="0047370A">
        <w:rPr>
          <w:u w:val="single"/>
        </w:rPr>
        <w:t>.doc</w:t>
      </w:r>
      <w:r w:rsidRPr="00F22817">
        <w:rPr>
          <w:rFonts w:hint="eastAsia"/>
        </w:rPr>
        <w:t>】並請附上作者姓名、現職以及聯絡方式</w:t>
      </w:r>
      <w:r w:rsidRPr="00F22817">
        <w:t>(</w:t>
      </w:r>
      <w:r w:rsidRPr="00F22817">
        <w:rPr>
          <w:rFonts w:hint="eastAsia"/>
        </w:rPr>
        <w:t>住址、電話、</w:t>
      </w:r>
      <w:r w:rsidRPr="00F22817">
        <w:t>e-mail)</w:t>
      </w:r>
      <w:r w:rsidRPr="00F22817">
        <w:rPr>
          <w:rFonts w:hint="eastAsia"/>
        </w:rPr>
        <w:t>，一律以</w:t>
      </w:r>
      <w:r w:rsidRPr="002C3368">
        <w:t xml:space="preserve">Word </w:t>
      </w:r>
      <w:r w:rsidR="002C3368" w:rsidRPr="002C3368">
        <w:t>2010</w:t>
      </w:r>
      <w:r>
        <w:rPr>
          <w:rFonts w:hint="eastAsia"/>
        </w:rPr>
        <w:t>以上</w:t>
      </w:r>
      <w:r w:rsidRPr="00F22817">
        <w:rPr>
          <w:rFonts w:hint="eastAsia"/>
        </w:rPr>
        <w:t>之新細明體、字體</w:t>
      </w:r>
      <w:r w:rsidRPr="00F22817">
        <w:t>12</w:t>
      </w:r>
      <w:r w:rsidRPr="00F22817">
        <w:rPr>
          <w:rFonts w:hint="eastAsia"/>
        </w:rPr>
        <w:t>號，</w:t>
      </w:r>
      <w:r w:rsidR="002C3368" w:rsidRPr="002C3368">
        <w:rPr>
          <w:rFonts w:hint="eastAsia"/>
        </w:rPr>
        <w:t>1.5</w:t>
      </w:r>
      <w:r w:rsidR="002C3368" w:rsidRPr="002C3368">
        <w:rPr>
          <w:rFonts w:hint="eastAsia"/>
        </w:rPr>
        <w:t>行距</w:t>
      </w:r>
      <w:r w:rsidR="006E29B9">
        <w:rPr>
          <w:rFonts w:hint="eastAsia"/>
        </w:rPr>
        <w:t>，</w:t>
      </w:r>
      <w:r w:rsidRPr="00F22817">
        <w:t>A4</w:t>
      </w:r>
      <w:r w:rsidRPr="00F22817">
        <w:rPr>
          <w:rFonts w:hint="eastAsia"/>
        </w:rPr>
        <w:t>格式打字。</w:t>
      </w:r>
    </w:p>
    <w:p w14:paraId="4F6D98AE" w14:textId="2DB325E2" w:rsidR="00AA643B" w:rsidRDefault="00AA643B" w:rsidP="0088773B">
      <w:pPr>
        <w:spacing w:line="360" w:lineRule="exact"/>
        <w:ind w:leftChars="150" w:left="1044" w:hangingChars="285" w:hanging="684"/>
      </w:pPr>
      <w:r>
        <w:rPr>
          <w:rFonts w:hint="eastAsia"/>
        </w:rPr>
        <w:t>（三）</w:t>
      </w:r>
      <w:r w:rsidRPr="00F22817">
        <w:rPr>
          <w:rFonts w:hint="eastAsia"/>
        </w:rPr>
        <w:t>請在</w:t>
      </w:r>
      <w:r w:rsidR="00E74919" w:rsidRPr="00B16DA0">
        <w:rPr>
          <w:b/>
          <w:bCs/>
        </w:rPr>
        <w:t>2021</w:t>
      </w:r>
      <w:r w:rsidRPr="00B16DA0">
        <w:rPr>
          <w:rFonts w:hint="eastAsia"/>
          <w:b/>
          <w:bCs/>
        </w:rPr>
        <w:t>年</w:t>
      </w:r>
      <w:r w:rsidR="00E74919" w:rsidRPr="00B16DA0">
        <w:rPr>
          <w:b/>
          <w:bCs/>
        </w:rPr>
        <w:t>1</w:t>
      </w:r>
      <w:r w:rsidRPr="00B16DA0">
        <w:rPr>
          <w:rFonts w:hint="eastAsia"/>
          <w:b/>
          <w:bCs/>
        </w:rPr>
        <w:t>月</w:t>
      </w:r>
      <w:r w:rsidR="00E74919" w:rsidRPr="00B16DA0">
        <w:rPr>
          <w:b/>
          <w:bCs/>
        </w:rPr>
        <w:t>31</w:t>
      </w:r>
      <w:r w:rsidRPr="00B16DA0">
        <w:rPr>
          <w:rFonts w:hint="eastAsia"/>
          <w:b/>
          <w:bCs/>
        </w:rPr>
        <w:t>日</w:t>
      </w:r>
      <w:r w:rsidR="00E74919" w:rsidRPr="00B16DA0">
        <w:rPr>
          <w:rFonts w:hint="eastAsia"/>
          <w:b/>
          <w:bCs/>
        </w:rPr>
        <w:t>（日</w:t>
      </w:r>
      <w:r w:rsidRPr="00B16DA0">
        <w:rPr>
          <w:rFonts w:hint="eastAsia"/>
          <w:b/>
          <w:bCs/>
        </w:rPr>
        <w:t>）</w:t>
      </w:r>
      <w:r w:rsidRPr="00F22817">
        <w:rPr>
          <w:rFonts w:hint="eastAsia"/>
        </w:rPr>
        <w:t>前將論文摘要</w:t>
      </w:r>
      <w:r>
        <w:rPr>
          <w:rFonts w:hint="eastAsia"/>
        </w:rPr>
        <w:t>（</w:t>
      </w:r>
      <w:r w:rsidRPr="00473E26">
        <w:rPr>
          <w:rFonts w:ascii="Times New Roman" w:hAnsi="Times New Roman"/>
        </w:rPr>
        <w:t>1,000-1,500</w:t>
      </w:r>
      <w:r w:rsidRPr="00F22817">
        <w:rPr>
          <w:rFonts w:hint="eastAsia"/>
        </w:rPr>
        <w:t>字</w:t>
      </w:r>
      <w:r>
        <w:rPr>
          <w:rFonts w:hint="eastAsia"/>
        </w:rPr>
        <w:t>）</w:t>
      </w:r>
      <w:r w:rsidRPr="00F22817">
        <w:rPr>
          <w:rFonts w:hint="eastAsia"/>
        </w:rPr>
        <w:t>電子檔案寄至：</w:t>
      </w:r>
      <w:r w:rsidR="00B16DA0" w:rsidRPr="00B16DA0">
        <w:rPr>
          <w:rFonts w:ascii="Tahoma" w:hAnsi="Tahoma" w:cs="Tahoma"/>
          <w:sz w:val="22"/>
          <w:shd w:val="clear" w:color="auto" w:fill="FFFFFF"/>
        </w:rPr>
        <w:t>ncnudch2021@gmail.com</w:t>
      </w:r>
      <w:r w:rsidRPr="00B16DA0">
        <w:rPr>
          <w:rFonts w:hint="eastAsia"/>
        </w:rPr>
        <w:t>。</w:t>
      </w:r>
      <w:r w:rsidRPr="00F22817">
        <w:rPr>
          <w:rFonts w:hint="eastAsia"/>
        </w:rPr>
        <w:t>郵件主旨請註明「</w:t>
      </w:r>
      <w:r w:rsidR="00E74919" w:rsidRPr="00E74919">
        <w:rPr>
          <w:rFonts w:hint="eastAsia"/>
          <w:b/>
        </w:rPr>
        <w:t>暨大輔諮成立</w:t>
      </w:r>
      <w:r w:rsidR="00E74919" w:rsidRPr="00E74919">
        <w:rPr>
          <w:rFonts w:hint="eastAsia"/>
          <w:b/>
        </w:rPr>
        <w:t>20</w:t>
      </w:r>
      <w:r w:rsidR="00F45FD9">
        <w:rPr>
          <w:rFonts w:hint="eastAsia"/>
          <w:b/>
        </w:rPr>
        <w:t>週年</w:t>
      </w:r>
      <w:r w:rsidR="00E74919" w:rsidRPr="00E74919">
        <w:rPr>
          <w:rFonts w:hint="eastAsia"/>
          <w:b/>
        </w:rPr>
        <w:t>社區諮商學術研討會</w:t>
      </w:r>
      <w:r w:rsidRPr="00F22817">
        <w:rPr>
          <w:rFonts w:hint="eastAsia"/>
        </w:rPr>
        <w:t>」論文投稿。</w:t>
      </w:r>
    </w:p>
    <w:p w14:paraId="3A872D5E" w14:textId="77777777" w:rsidR="00AA643B" w:rsidRDefault="0088773B" w:rsidP="0088773B">
      <w:pPr>
        <w:spacing w:line="360" w:lineRule="exact"/>
        <w:ind w:leftChars="150" w:left="1044" w:hangingChars="285" w:hanging="684"/>
      </w:pPr>
      <w:r>
        <w:rPr>
          <w:rFonts w:hint="eastAsia"/>
        </w:rPr>
        <w:t>（四</w:t>
      </w:r>
      <w:r w:rsidR="00AA643B">
        <w:rPr>
          <w:rFonts w:hint="eastAsia"/>
        </w:rPr>
        <w:t>）</w:t>
      </w:r>
      <w:r w:rsidR="00AA643B" w:rsidRPr="00F22817">
        <w:rPr>
          <w:rFonts w:hint="eastAsia"/>
        </w:rPr>
        <w:t>投稿與通過口頭發表審查者</w:t>
      </w:r>
      <w:r w:rsidR="00AA643B" w:rsidRPr="00F22817">
        <w:t>e-mail</w:t>
      </w:r>
      <w:r w:rsidR="00AA643B" w:rsidRPr="00F22817">
        <w:rPr>
          <w:rFonts w:hint="eastAsia"/>
        </w:rPr>
        <w:t>資料之檔案名稱要求：</w:t>
      </w:r>
    </w:p>
    <w:p w14:paraId="6EE44709" w14:textId="1C383496" w:rsidR="00AA643B" w:rsidRDefault="00AA643B" w:rsidP="00E845D3">
      <w:pPr>
        <w:spacing w:line="360" w:lineRule="exact"/>
        <w:ind w:leftChars="236" w:left="566" w:firstLineChars="200" w:firstLine="480"/>
      </w:pPr>
      <w:r w:rsidRPr="00F22817">
        <w:rPr>
          <w:rFonts w:hint="eastAsia"/>
        </w:rPr>
        <w:t>第一作者姓名</w:t>
      </w:r>
      <w:r w:rsidRPr="00F22817">
        <w:t>-</w:t>
      </w:r>
      <w:r w:rsidRPr="00F22817">
        <w:rPr>
          <w:rFonts w:hint="eastAsia"/>
        </w:rPr>
        <w:t>論文投稿資料</w:t>
      </w:r>
      <w:r>
        <w:rPr>
          <w:rFonts w:hint="eastAsia"/>
        </w:rPr>
        <w:t>（</w:t>
      </w:r>
      <w:r w:rsidRPr="00F22817">
        <w:rPr>
          <w:rFonts w:hint="eastAsia"/>
        </w:rPr>
        <w:t>如：陳曉明</w:t>
      </w:r>
      <w:r w:rsidRPr="00F22817">
        <w:t>-</w:t>
      </w:r>
      <w:r w:rsidRPr="00F22817">
        <w:rPr>
          <w:rFonts w:hint="eastAsia"/>
        </w:rPr>
        <w:t>壁報</w:t>
      </w:r>
      <w:r w:rsidRPr="00F22817">
        <w:t>/</w:t>
      </w:r>
      <w:r w:rsidRPr="00F22817">
        <w:rPr>
          <w:rFonts w:hint="eastAsia"/>
        </w:rPr>
        <w:t>口頭論文投稿資料</w:t>
      </w:r>
      <w:r>
        <w:t>.doc</w:t>
      </w:r>
      <w:r>
        <w:rPr>
          <w:rFonts w:hint="eastAsia"/>
        </w:rPr>
        <w:t>）</w:t>
      </w:r>
    </w:p>
    <w:p w14:paraId="468626F2" w14:textId="3693E703" w:rsidR="00AA643B" w:rsidRDefault="00AA643B" w:rsidP="00E845D3">
      <w:pPr>
        <w:spacing w:line="360" w:lineRule="exact"/>
        <w:ind w:leftChars="236" w:left="566" w:firstLineChars="200" w:firstLine="480"/>
      </w:pPr>
      <w:r w:rsidRPr="00F22817">
        <w:rPr>
          <w:rFonts w:hint="eastAsia"/>
        </w:rPr>
        <w:t>第一作者姓名</w:t>
      </w:r>
      <w:r w:rsidRPr="00F22817">
        <w:t>-</w:t>
      </w:r>
      <w:r w:rsidRPr="00F22817">
        <w:rPr>
          <w:rFonts w:hint="eastAsia"/>
        </w:rPr>
        <w:t>論文摘要</w:t>
      </w:r>
      <w:r>
        <w:rPr>
          <w:rFonts w:hint="eastAsia"/>
        </w:rPr>
        <w:t>（</w:t>
      </w:r>
      <w:r w:rsidRPr="00F22817">
        <w:rPr>
          <w:rFonts w:hint="eastAsia"/>
        </w:rPr>
        <w:t>如：陳曉明</w:t>
      </w:r>
      <w:r w:rsidRPr="00F22817">
        <w:t>-</w:t>
      </w:r>
      <w:r w:rsidRPr="00F22817">
        <w:rPr>
          <w:rFonts w:hint="eastAsia"/>
        </w:rPr>
        <w:t>壁報</w:t>
      </w:r>
      <w:r w:rsidRPr="00F22817">
        <w:t>/</w:t>
      </w:r>
      <w:r w:rsidRPr="00F22817">
        <w:rPr>
          <w:rFonts w:hint="eastAsia"/>
        </w:rPr>
        <w:t>口頭論文摘要</w:t>
      </w:r>
      <w:r>
        <w:t>.doc</w:t>
      </w:r>
      <w:r>
        <w:rPr>
          <w:rFonts w:hint="eastAsia"/>
        </w:rPr>
        <w:t>）</w:t>
      </w:r>
    </w:p>
    <w:p w14:paraId="2390E35D" w14:textId="77777777" w:rsidR="00AA643B" w:rsidRDefault="00AA643B" w:rsidP="00E845D3">
      <w:pPr>
        <w:spacing w:line="360" w:lineRule="exact"/>
        <w:ind w:leftChars="236" w:left="566" w:firstLineChars="200" w:firstLine="480"/>
      </w:pPr>
      <w:r w:rsidRPr="00F22817">
        <w:rPr>
          <w:rFonts w:hint="eastAsia"/>
        </w:rPr>
        <w:t>第一作者姓名</w:t>
      </w:r>
      <w:r w:rsidRPr="00F22817">
        <w:t>-</w:t>
      </w:r>
      <w:r w:rsidRPr="00F22817">
        <w:rPr>
          <w:rFonts w:hint="eastAsia"/>
        </w:rPr>
        <w:t>論文全文</w:t>
      </w:r>
      <w:r>
        <w:rPr>
          <w:rFonts w:hint="eastAsia"/>
        </w:rPr>
        <w:t>（</w:t>
      </w:r>
      <w:r w:rsidRPr="00F22817">
        <w:rPr>
          <w:rFonts w:hint="eastAsia"/>
        </w:rPr>
        <w:t>如：陳曉明</w:t>
      </w:r>
      <w:r w:rsidRPr="00F22817">
        <w:t>-</w:t>
      </w:r>
      <w:r w:rsidRPr="00F22817">
        <w:rPr>
          <w:rFonts w:hint="eastAsia"/>
        </w:rPr>
        <w:t>壁報</w:t>
      </w:r>
      <w:r w:rsidRPr="00F22817">
        <w:t>/</w:t>
      </w:r>
      <w:r w:rsidRPr="00F22817">
        <w:rPr>
          <w:rFonts w:hint="eastAsia"/>
        </w:rPr>
        <w:t>口頭論文全文</w:t>
      </w:r>
      <w:r>
        <w:t>.doc</w:t>
      </w:r>
      <w:r>
        <w:rPr>
          <w:rFonts w:hint="eastAsia"/>
        </w:rPr>
        <w:t>）</w:t>
      </w:r>
    </w:p>
    <w:p w14:paraId="086F2B46" w14:textId="3818FC48" w:rsidR="00AA643B" w:rsidRDefault="00AA643B" w:rsidP="00E845D3">
      <w:pPr>
        <w:spacing w:line="360" w:lineRule="exact"/>
        <w:ind w:leftChars="450" w:left="1080"/>
      </w:pPr>
      <w:r w:rsidRPr="00F22817">
        <w:rPr>
          <w:rFonts w:hint="eastAsia"/>
        </w:rPr>
        <w:t>第一作者同時投稿多篇時，請於姓名後加註阿拉伯數字</w:t>
      </w:r>
      <w:r>
        <w:rPr>
          <w:rFonts w:hint="eastAsia"/>
        </w:rPr>
        <w:t>（</w:t>
      </w:r>
      <w:r w:rsidRPr="00F22817">
        <w:rPr>
          <w:rFonts w:hint="eastAsia"/>
        </w:rPr>
        <w:t>如：陳曉明</w:t>
      </w:r>
      <w:r w:rsidRPr="00F22817">
        <w:t>1-</w:t>
      </w:r>
      <w:r w:rsidRPr="00F22817">
        <w:rPr>
          <w:rFonts w:hint="eastAsia"/>
        </w:rPr>
        <w:t>論文投稿資料</w:t>
      </w:r>
      <w:r w:rsidRPr="00F22817">
        <w:t>.doc</w:t>
      </w:r>
      <w:r w:rsidRPr="00F22817">
        <w:rPr>
          <w:rFonts w:hint="eastAsia"/>
        </w:rPr>
        <w:t>、陳曉明</w:t>
      </w:r>
      <w:r w:rsidRPr="00F22817">
        <w:t>2-</w:t>
      </w:r>
      <w:r w:rsidRPr="00F22817">
        <w:rPr>
          <w:rFonts w:hint="eastAsia"/>
        </w:rPr>
        <w:t>論文投稿資料</w:t>
      </w:r>
      <w:r w:rsidRPr="00F22817">
        <w:t>.doc</w:t>
      </w:r>
      <w:r w:rsidRPr="00F22817">
        <w:rPr>
          <w:rFonts w:hint="eastAsia"/>
        </w:rPr>
        <w:t>，以此類推</w:t>
      </w:r>
      <w:r w:rsidR="006E29B9">
        <w:rPr>
          <w:rFonts w:hint="eastAsia"/>
        </w:rPr>
        <w:t>。</w:t>
      </w:r>
      <w:r>
        <w:rPr>
          <w:rFonts w:hint="eastAsia"/>
        </w:rPr>
        <w:t>）</w:t>
      </w:r>
    </w:p>
    <w:p w14:paraId="2BDBD0A8" w14:textId="77777777" w:rsidR="00AA643B" w:rsidRDefault="0088773B" w:rsidP="00E74919">
      <w:pPr>
        <w:spacing w:line="360" w:lineRule="exact"/>
        <w:ind w:leftChars="150" w:left="1080" w:hangingChars="300" w:hanging="720"/>
      </w:pPr>
      <w:r>
        <w:rPr>
          <w:rFonts w:hint="eastAsia"/>
        </w:rPr>
        <w:t>（五</w:t>
      </w:r>
      <w:r w:rsidR="00AA643B">
        <w:rPr>
          <w:rFonts w:hint="eastAsia"/>
        </w:rPr>
        <w:t>）</w:t>
      </w:r>
      <w:r w:rsidR="00AA643B" w:rsidRPr="00F22817">
        <w:rPr>
          <w:rFonts w:hint="eastAsia"/>
        </w:rPr>
        <w:t>稿件經專家審查完畢，將於</w:t>
      </w:r>
      <w:r w:rsidR="00E74919" w:rsidRPr="00B16DA0">
        <w:t>2021</w:t>
      </w:r>
      <w:r w:rsidR="00AA643B" w:rsidRPr="00B16DA0">
        <w:rPr>
          <w:rFonts w:hint="eastAsia"/>
        </w:rPr>
        <w:t>年</w:t>
      </w:r>
      <w:r w:rsidR="00E74919" w:rsidRPr="00B16DA0">
        <w:t>2</w:t>
      </w:r>
      <w:r w:rsidR="00AA643B" w:rsidRPr="00B16DA0">
        <w:rPr>
          <w:rFonts w:hint="eastAsia"/>
        </w:rPr>
        <w:t>月</w:t>
      </w:r>
      <w:r w:rsidR="00AA643B" w:rsidRPr="00B16DA0">
        <w:t>15</w:t>
      </w:r>
      <w:r w:rsidR="00E74919" w:rsidRPr="00B16DA0">
        <w:rPr>
          <w:rFonts w:hint="eastAsia"/>
        </w:rPr>
        <w:t>日（一</w:t>
      </w:r>
      <w:r w:rsidR="00AA643B" w:rsidRPr="00B16DA0">
        <w:rPr>
          <w:rFonts w:hint="eastAsia"/>
        </w:rPr>
        <w:t>）通知審查結果，收到通知後請於</w:t>
      </w:r>
      <w:r w:rsidR="00E74919" w:rsidRPr="00B16DA0">
        <w:t>2021</w:t>
      </w:r>
      <w:r w:rsidR="00AA643B" w:rsidRPr="00B16DA0">
        <w:rPr>
          <w:rFonts w:hint="eastAsia"/>
        </w:rPr>
        <w:t>年</w:t>
      </w:r>
      <w:r w:rsidR="00E74919" w:rsidRPr="00B16DA0">
        <w:t>3</w:t>
      </w:r>
      <w:r w:rsidR="00AA643B" w:rsidRPr="00B16DA0">
        <w:rPr>
          <w:rFonts w:hint="eastAsia"/>
        </w:rPr>
        <w:t>月</w:t>
      </w:r>
      <w:r w:rsidR="00D10687" w:rsidRPr="00B16DA0">
        <w:t>1</w:t>
      </w:r>
      <w:r w:rsidR="00AA643B" w:rsidRPr="00B16DA0">
        <w:rPr>
          <w:rFonts w:hint="eastAsia"/>
        </w:rPr>
        <w:t>日（</w:t>
      </w:r>
      <w:r w:rsidR="00D10687" w:rsidRPr="00B16DA0">
        <w:rPr>
          <w:rFonts w:hint="eastAsia"/>
        </w:rPr>
        <w:t>一</w:t>
      </w:r>
      <w:r w:rsidR="00AA643B" w:rsidRPr="00B16DA0">
        <w:rPr>
          <w:rFonts w:hint="eastAsia"/>
        </w:rPr>
        <w:t>）</w:t>
      </w:r>
      <w:r w:rsidR="00AA643B" w:rsidRPr="00F22817">
        <w:rPr>
          <w:rFonts w:hint="eastAsia"/>
        </w:rPr>
        <w:t>前繳交報名費及線上報名系統完成報名手續，若未於時間內完成報名手續者，即取消發表資格。</w:t>
      </w:r>
    </w:p>
    <w:p w14:paraId="2AE087A9" w14:textId="77777777" w:rsidR="00AA643B" w:rsidRPr="00F22817" w:rsidRDefault="00AA643B" w:rsidP="00E845D3">
      <w:pPr>
        <w:spacing w:line="360" w:lineRule="exact"/>
      </w:pPr>
    </w:p>
    <w:p w14:paraId="02C134F1" w14:textId="7A18AB3A" w:rsidR="00AA643B" w:rsidRDefault="00AA643B" w:rsidP="00E845D3">
      <w:pPr>
        <w:spacing w:line="360" w:lineRule="exact"/>
        <w:ind w:left="360" w:hangingChars="150" w:hanging="360"/>
        <w:rPr>
          <w:b/>
          <w:bCs/>
        </w:rPr>
      </w:pPr>
      <w:r w:rsidRPr="00F22817">
        <w:rPr>
          <w:rFonts w:hint="eastAsia"/>
          <w:b/>
          <w:bCs/>
        </w:rPr>
        <w:t>四、研討會報名事宜：</w:t>
      </w:r>
      <w:r w:rsidRPr="00F22817">
        <w:rPr>
          <w:b/>
          <w:bCs/>
        </w:rPr>
        <w:br/>
      </w:r>
      <w:r>
        <w:rPr>
          <w:rFonts w:hint="eastAsia"/>
        </w:rPr>
        <w:t>（一）</w:t>
      </w:r>
      <w:r w:rsidRPr="00F22817">
        <w:rPr>
          <w:rFonts w:hint="eastAsia"/>
        </w:rPr>
        <w:t>報名方式：一律</w:t>
      </w:r>
      <w:r>
        <w:rPr>
          <w:rFonts w:hint="eastAsia"/>
        </w:rPr>
        <w:t>採</w:t>
      </w:r>
      <w:r w:rsidRPr="00E167F3">
        <w:rPr>
          <w:rFonts w:hint="eastAsia"/>
        </w:rPr>
        <w:t>網路報名</w:t>
      </w:r>
      <w:r>
        <w:br/>
      </w:r>
      <w:r>
        <w:rPr>
          <w:rFonts w:hint="eastAsia"/>
        </w:rPr>
        <w:t>（二）</w:t>
      </w:r>
      <w:r w:rsidRPr="00F22817">
        <w:rPr>
          <w:rFonts w:hint="eastAsia"/>
        </w:rPr>
        <w:t>報名時間：</w:t>
      </w:r>
      <w:r w:rsidR="00D10687" w:rsidRPr="00B16DA0">
        <w:rPr>
          <w:b/>
          <w:bCs/>
        </w:rPr>
        <w:t>20</w:t>
      </w:r>
      <w:r w:rsidR="00D10687" w:rsidRPr="00B16DA0">
        <w:rPr>
          <w:rFonts w:hint="eastAsia"/>
          <w:b/>
          <w:bCs/>
        </w:rPr>
        <w:t>21</w:t>
      </w:r>
      <w:r w:rsidRPr="00B16DA0">
        <w:rPr>
          <w:rFonts w:hint="eastAsia"/>
          <w:b/>
          <w:bCs/>
        </w:rPr>
        <w:t>年</w:t>
      </w:r>
      <w:r w:rsidR="00D10687" w:rsidRPr="00B16DA0">
        <w:rPr>
          <w:b/>
          <w:bCs/>
        </w:rPr>
        <w:t>2</w:t>
      </w:r>
      <w:r w:rsidRPr="00B16DA0">
        <w:rPr>
          <w:rFonts w:hint="eastAsia"/>
          <w:b/>
          <w:bCs/>
        </w:rPr>
        <w:t>月</w:t>
      </w:r>
      <w:r w:rsidR="00D10687" w:rsidRPr="00B16DA0">
        <w:rPr>
          <w:b/>
          <w:bCs/>
        </w:rPr>
        <w:t>1</w:t>
      </w:r>
      <w:r w:rsidRPr="00B16DA0">
        <w:rPr>
          <w:rFonts w:hint="eastAsia"/>
          <w:b/>
          <w:bCs/>
        </w:rPr>
        <w:t>日</w:t>
      </w:r>
      <w:r w:rsidR="00D10687" w:rsidRPr="00B16DA0">
        <w:rPr>
          <w:rFonts w:hint="eastAsia"/>
          <w:b/>
          <w:bCs/>
        </w:rPr>
        <w:t>（一</w:t>
      </w:r>
      <w:r w:rsidRPr="00B16DA0">
        <w:rPr>
          <w:rFonts w:hint="eastAsia"/>
          <w:b/>
          <w:bCs/>
        </w:rPr>
        <w:t>）</w:t>
      </w:r>
      <w:r w:rsidR="009B66C8">
        <w:rPr>
          <w:rFonts w:hint="eastAsia"/>
          <w:b/>
          <w:bCs/>
        </w:rPr>
        <w:t>起</w:t>
      </w:r>
      <w:r w:rsidRPr="00B16DA0">
        <w:rPr>
          <w:rFonts w:hint="eastAsia"/>
        </w:rPr>
        <w:t>至</w:t>
      </w:r>
      <w:r w:rsidR="00D10687" w:rsidRPr="00B16DA0">
        <w:rPr>
          <w:b/>
          <w:bCs/>
        </w:rPr>
        <w:t>2021</w:t>
      </w:r>
      <w:r w:rsidRPr="00B16DA0">
        <w:rPr>
          <w:rFonts w:hint="eastAsia"/>
          <w:b/>
          <w:bCs/>
        </w:rPr>
        <w:t>年</w:t>
      </w:r>
      <w:r w:rsidR="00D10687" w:rsidRPr="00B16DA0">
        <w:rPr>
          <w:b/>
          <w:bCs/>
        </w:rPr>
        <w:t>3</w:t>
      </w:r>
      <w:r w:rsidRPr="00B16DA0">
        <w:rPr>
          <w:rFonts w:hint="eastAsia"/>
          <w:b/>
          <w:bCs/>
        </w:rPr>
        <w:t>月</w:t>
      </w:r>
      <w:r w:rsidR="00D10687" w:rsidRPr="00B16DA0">
        <w:rPr>
          <w:b/>
          <w:bCs/>
        </w:rPr>
        <w:t>1</w:t>
      </w:r>
      <w:r w:rsidRPr="00B16DA0">
        <w:rPr>
          <w:rFonts w:hint="eastAsia"/>
          <w:b/>
          <w:bCs/>
        </w:rPr>
        <w:t>日</w:t>
      </w:r>
      <w:r w:rsidR="00D10687" w:rsidRPr="00B16DA0">
        <w:rPr>
          <w:rFonts w:hint="eastAsia"/>
          <w:b/>
          <w:bCs/>
        </w:rPr>
        <w:t>（一</w:t>
      </w:r>
      <w:r w:rsidRPr="00B16DA0">
        <w:rPr>
          <w:rFonts w:hint="eastAsia"/>
          <w:b/>
          <w:bCs/>
        </w:rPr>
        <w:t>）</w:t>
      </w:r>
      <w:r w:rsidRPr="00F22817">
        <w:rPr>
          <w:rFonts w:hint="eastAsia"/>
        </w:rPr>
        <w:t>截止。</w:t>
      </w:r>
    </w:p>
    <w:p w14:paraId="4918AD29" w14:textId="77777777" w:rsidR="00AA643B" w:rsidRDefault="00AA643B" w:rsidP="00E845D3">
      <w:pPr>
        <w:spacing w:line="360" w:lineRule="exact"/>
        <w:rPr>
          <w:b/>
          <w:bCs/>
        </w:rPr>
      </w:pPr>
      <w:r w:rsidRPr="00F22817">
        <w:rPr>
          <w:b/>
          <w:bCs/>
        </w:rPr>
        <w:br/>
      </w:r>
      <w:r w:rsidRPr="00F22817">
        <w:rPr>
          <w:rFonts w:hint="eastAsia"/>
          <w:b/>
          <w:bCs/>
        </w:rPr>
        <w:t>五、聯絡方式：</w:t>
      </w:r>
    </w:p>
    <w:p w14:paraId="52B7CCCC" w14:textId="77777777" w:rsidR="00AA643B" w:rsidRPr="006E29B9" w:rsidRDefault="00AA643B" w:rsidP="00E845D3">
      <w:pPr>
        <w:spacing w:line="360" w:lineRule="exact"/>
        <w:ind w:leftChars="150" w:left="360"/>
      </w:pPr>
      <w:r w:rsidRPr="001E2736">
        <w:rPr>
          <w:rFonts w:hint="eastAsia"/>
          <w:bCs/>
        </w:rPr>
        <w:t>（一）主辦單位：</w:t>
      </w:r>
      <w:r w:rsidR="00D10687" w:rsidRPr="00F22817">
        <w:rPr>
          <w:rFonts w:hint="eastAsia"/>
        </w:rPr>
        <w:t>國立</w:t>
      </w:r>
      <w:r w:rsidR="00D10687">
        <w:rPr>
          <w:rFonts w:hint="eastAsia"/>
        </w:rPr>
        <w:t>暨南國際大學諮商心理與人力資源發展學系</w:t>
      </w:r>
      <w:r>
        <w:br/>
      </w:r>
      <w:r>
        <w:rPr>
          <w:rFonts w:hint="eastAsia"/>
        </w:rPr>
        <w:t>（三）</w:t>
      </w:r>
      <w:r w:rsidRPr="00F22817">
        <w:rPr>
          <w:rFonts w:hint="eastAsia"/>
        </w:rPr>
        <w:t>聯絡</w:t>
      </w:r>
      <w:r>
        <w:rPr>
          <w:rFonts w:hint="eastAsia"/>
        </w:rPr>
        <w:t>電話</w:t>
      </w:r>
      <w:r w:rsidRPr="00F22817">
        <w:rPr>
          <w:rFonts w:hint="eastAsia"/>
        </w:rPr>
        <w:t>：</w:t>
      </w:r>
      <w:r w:rsidR="00D10687" w:rsidRPr="00F22817">
        <w:rPr>
          <w:rFonts w:hint="eastAsia"/>
        </w:rPr>
        <w:t>國立</w:t>
      </w:r>
      <w:r w:rsidR="00D10687">
        <w:rPr>
          <w:rFonts w:hint="eastAsia"/>
        </w:rPr>
        <w:t>暨南國際大學</w:t>
      </w:r>
      <w:r w:rsidR="00D10687" w:rsidRPr="006E29B9">
        <w:rPr>
          <w:rFonts w:hint="eastAsia"/>
        </w:rPr>
        <w:t>諮商心理與人力資源發展學系</w:t>
      </w:r>
    </w:p>
    <w:p w14:paraId="703882DA" w14:textId="27A5E28E" w:rsidR="00AA643B" w:rsidRPr="00B16DA0" w:rsidRDefault="006E29B9" w:rsidP="00E845D3">
      <w:pPr>
        <w:spacing w:line="360" w:lineRule="exact"/>
        <w:ind w:leftChars="150" w:left="360" w:firstLineChars="800" w:firstLine="1920"/>
      </w:pPr>
      <w:r w:rsidRPr="006E29B9">
        <w:rPr>
          <w:rFonts w:hint="eastAsia"/>
        </w:rPr>
        <w:t>郭先生</w:t>
      </w:r>
      <w:r w:rsidRPr="006E29B9">
        <w:t>0978457870</w:t>
      </w:r>
      <w:r w:rsidRPr="006E29B9">
        <w:rPr>
          <w:rFonts w:hint="eastAsia"/>
        </w:rPr>
        <w:t>，</w:t>
      </w:r>
      <w:r w:rsidR="00AA643B">
        <w:rPr>
          <w:rFonts w:hint="eastAsia"/>
        </w:rPr>
        <w:t>宋小姐</w:t>
      </w:r>
      <w:r w:rsidR="00AA643B" w:rsidRPr="00C834A1">
        <w:rPr>
          <w:rFonts w:hint="eastAsia"/>
        </w:rPr>
        <w:t>（</w:t>
      </w:r>
      <w:r w:rsidR="00AA643B" w:rsidRPr="00C834A1">
        <w:t>0</w:t>
      </w:r>
      <w:r w:rsidR="00AA643B">
        <w:t>49</w:t>
      </w:r>
      <w:r w:rsidR="00AA643B" w:rsidRPr="00C834A1">
        <w:rPr>
          <w:rFonts w:hint="eastAsia"/>
        </w:rPr>
        <w:t>）</w:t>
      </w:r>
      <w:r w:rsidR="00AA643B">
        <w:t>2910960</w:t>
      </w:r>
      <w:r w:rsidR="00AA643B" w:rsidRPr="00C834A1">
        <w:rPr>
          <w:rFonts w:hint="eastAsia"/>
        </w:rPr>
        <w:t>轉</w:t>
      </w:r>
      <w:r w:rsidR="00AA643B" w:rsidRPr="00C834A1">
        <w:t>2</w:t>
      </w:r>
      <w:r w:rsidR="00AA643B">
        <w:t>591</w:t>
      </w:r>
      <w:r w:rsidR="00AA643B">
        <w:br/>
      </w:r>
      <w:r w:rsidR="00AA643B">
        <w:rPr>
          <w:rFonts w:hint="eastAsia"/>
        </w:rPr>
        <w:t>（四）</w:t>
      </w:r>
      <w:r w:rsidR="00AA643B" w:rsidRPr="00C834A1">
        <w:rPr>
          <w:rFonts w:hint="eastAsia"/>
        </w:rPr>
        <w:t>電子信箱：</w:t>
      </w:r>
      <w:r w:rsidR="00B16DA0" w:rsidRPr="00B16DA0">
        <w:t>ncnudch2021@gmail.com</w:t>
      </w:r>
    </w:p>
    <w:p w14:paraId="609D4D93" w14:textId="0DB5F6A5" w:rsidR="00374593" w:rsidRDefault="009301FC" w:rsidP="009301FC">
      <w:pPr>
        <w:widowControl/>
        <w:rPr>
          <w:color w:val="FF0000"/>
        </w:rPr>
      </w:pPr>
      <w:r>
        <w:rPr>
          <w:color w:val="FF0000"/>
        </w:rPr>
        <w:br w:type="page"/>
      </w:r>
    </w:p>
    <w:p w14:paraId="30CB6336" w14:textId="27D3E82B" w:rsidR="00374593" w:rsidRPr="00374593" w:rsidRDefault="00374593" w:rsidP="00374593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7459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暨大輔諮成立20</w:t>
      </w:r>
      <w:r w:rsidR="00F45FD9">
        <w:rPr>
          <w:rFonts w:ascii="標楷體" w:eastAsia="標楷體" w:hAnsi="標楷體" w:hint="eastAsia"/>
          <w:b/>
          <w:bCs/>
          <w:sz w:val="32"/>
          <w:szCs w:val="32"/>
        </w:rPr>
        <w:t>週年</w:t>
      </w:r>
      <w:r w:rsidRPr="00374593">
        <w:rPr>
          <w:rFonts w:ascii="標楷體" w:eastAsia="標楷體" w:hAnsi="標楷體" w:hint="eastAsia"/>
          <w:b/>
          <w:bCs/>
          <w:sz w:val="32"/>
          <w:szCs w:val="32"/>
        </w:rPr>
        <w:t>社區諮商學術研討會</w:t>
      </w:r>
    </w:p>
    <w:p w14:paraId="05A9E863" w14:textId="77777777" w:rsidR="00374593" w:rsidRDefault="00374593" w:rsidP="00374593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投稿申請表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3009"/>
        <w:gridCol w:w="1268"/>
        <w:gridCol w:w="3925"/>
      </w:tblGrid>
      <w:tr w:rsidR="00374593" w14:paraId="02DF07DA" w14:textId="77777777" w:rsidTr="005A758C">
        <w:trPr>
          <w:trHeight w:val="695"/>
        </w:trPr>
        <w:tc>
          <w:tcPr>
            <w:tcW w:w="975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C24E" w14:textId="77777777" w:rsidR="00374593" w:rsidRDefault="00374593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論文題目：</w:t>
            </w:r>
          </w:p>
        </w:tc>
      </w:tr>
      <w:tr w:rsidR="005A758C" w14:paraId="2A7DA984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DDAF" w14:textId="77777777" w:rsidR="005A758C" w:rsidRDefault="005A758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第一作者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51DA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C1B9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083D0" w14:textId="34625E20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656B20FC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F675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C79D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19518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21A95D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5A758C" w14:paraId="4FE00E28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955" w14:textId="77777777" w:rsidR="005A758C" w:rsidRDefault="005A758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0067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6835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機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3EA22A" w14:textId="2FFBBC95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51F970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F9C2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通訊地址：</w:t>
            </w:r>
          </w:p>
        </w:tc>
      </w:tr>
      <w:tr w:rsidR="005A758C" w14:paraId="03DA76E0" w14:textId="77777777" w:rsidTr="005A758C">
        <w:trPr>
          <w:trHeight w:val="465"/>
        </w:trPr>
        <w:tc>
          <w:tcPr>
            <w:tcW w:w="1549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7D8" w14:textId="77777777" w:rsidR="005A758C" w:rsidRDefault="005A758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第二作者</w:t>
            </w:r>
          </w:p>
        </w:tc>
        <w:tc>
          <w:tcPr>
            <w:tcW w:w="300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BA46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BA3A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3F20D0" w14:textId="1D024DE3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73306C75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2266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7A5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60B1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758A4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5A758C" w14:paraId="3AEAFE45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BF63" w14:textId="77777777" w:rsidR="005A758C" w:rsidRDefault="005A758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第三作者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0E9C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E0C6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43CBC" w14:textId="28D1F6C6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2524234D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E36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2F5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5B6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5769D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5A758C" w14:paraId="559CE6B3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18A3" w14:textId="77777777" w:rsidR="005A758C" w:rsidRDefault="005A758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第四作者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12FD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3866" w14:textId="77777777" w:rsidR="005A758C" w:rsidRDefault="005A758C" w:rsidP="005A758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0BA7" w14:textId="4CBAF2A3" w:rsidR="005A758C" w:rsidRDefault="005A758C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54B5D944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437B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B974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F3CAF" w14:textId="77777777" w:rsidR="00374593" w:rsidRDefault="0037459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0E7B921" w14:textId="77777777" w:rsidR="00374593" w:rsidRDefault="00374593" w:rsidP="005A758C">
            <w:pPr>
              <w:spacing w:line="360" w:lineRule="auto"/>
              <w:rPr>
                <w:rFonts w:eastAsia="標楷體"/>
              </w:rPr>
            </w:pPr>
          </w:p>
        </w:tc>
      </w:tr>
      <w:tr w:rsidR="00374593" w14:paraId="08495C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DAF9" w14:textId="7B4C7462" w:rsidR="00374593" w:rsidRDefault="00374593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投稿項目：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口頭發表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473E26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Ansi="標楷體" w:hint="eastAsia"/>
              </w:rPr>
              <w:t>壁報發表</w:t>
            </w:r>
            <w:r>
              <w:rPr>
                <w:rFonts w:eastAsia="標楷體"/>
              </w:rPr>
              <w:t xml:space="preserve"> </w:t>
            </w:r>
          </w:p>
        </w:tc>
      </w:tr>
      <w:tr w:rsidR="00374593" w14:paraId="7C4059B1" w14:textId="77777777" w:rsidTr="005A758C">
        <w:trPr>
          <w:trHeight w:val="6921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40E6" w14:textId="19F4DD5C" w:rsidR="00374593" w:rsidRDefault="0037459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論文摘要</w:t>
            </w:r>
            <w:r>
              <w:rPr>
                <w:rFonts w:eastAsia="標楷體"/>
              </w:rPr>
              <w:t>（</w:t>
            </w:r>
            <w:r>
              <w:rPr>
                <w:rFonts w:eastAsia="標楷體" w:hAnsi="標楷體" w:hint="eastAsia"/>
              </w:rPr>
              <w:t>請摘述</w:t>
            </w:r>
            <w:r w:rsidR="00473E26" w:rsidRPr="00473E26">
              <w:rPr>
                <w:rFonts w:ascii="Times New Roman" w:hAnsi="Times New Roman"/>
              </w:rPr>
              <w:t>1,000-1,500</w:t>
            </w:r>
            <w:r>
              <w:rPr>
                <w:rFonts w:eastAsia="標楷體" w:hAnsi="標楷體" w:hint="eastAsia"/>
              </w:rPr>
              <w:t>字左右之論文摘要，中、英文皆可</w:t>
            </w:r>
            <w:r>
              <w:rPr>
                <w:rFonts w:eastAsia="標楷體"/>
              </w:rPr>
              <w:t>）</w:t>
            </w:r>
          </w:p>
          <w:p w14:paraId="24195E38" w14:textId="77777777" w:rsidR="00374593" w:rsidRDefault="00374593">
            <w:pPr>
              <w:spacing w:line="360" w:lineRule="auto"/>
              <w:rPr>
                <w:rFonts w:eastAsia="標楷體"/>
              </w:rPr>
            </w:pPr>
          </w:p>
        </w:tc>
      </w:tr>
    </w:tbl>
    <w:p w14:paraId="4BBDCE5A" w14:textId="77777777" w:rsidR="00374593" w:rsidRPr="00374593" w:rsidRDefault="00374593" w:rsidP="00374593">
      <w:pPr>
        <w:spacing w:line="360" w:lineRule="exact"/>
        <w:rPr>
          <w:color w:val="FF0000"/>
        </w:rPr>
      </w:pPr>
    </w:p>
    <w:sectPr w:rsidR="00374593" w:rsidRPr="00374593" w:rsidSect="00857773">
      <w:pgSz w:w="11906" w:h="16838"/>
      <w:pgMar w:top="568" w:right="991" w:bottom="568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BAAA" w14:textId="77777777" w:rsidR="007870E6" w:rsidRDefault="007870E6" w:rsidP="00F22817">
      <w:r>
        <w:separator/>
      </w:r>
    </w:p>
  </w:endnote>
  <w:endnote w:type="continuationSeparator" w:id="0">
    <w:p w14:paraId="342406E7" w14:textId="77777777" w:rsidR="007870E6" w:rsidRDefault="007870E6" w:rsidP="00F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BA46" w14:textId="77777777" w:rsidR="007870E6" w:rsidRDefault="007870E6" w:rsidP="00F22817">
      <w:r>
        <w:separator/>
      </w:r>
    </w:p>
  </w:footnote>
  <w:footnote w:type="continuationSeparator" w:id="0">
    <w:p w14:paraId="3716BA28" w14:textId="77777777" w:rsidR="007870E6" w:rsidRDefault="007870E6" w:rsidP="00F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162F5"/>
    <w:multiLevelType w:val="hybridMultilevel"/>
    <w:tmpl w:val="54104C1C"/>
    <w:lvl w:ilvl="0" w:tplc="40B61A38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24A4049"/>
    <w:multiLevelType w:val="hybridMultilevel"/>
    <w:tmpl w:val="5B0AF9C4"/>
    <w:lvl w:ilvl="0" w:tplc="9866F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17"/>
    <w:rsid w:val="000F5D41"/>
    <w:rsid w:val="00181814"/>
    <w:rsid w:val="001E2736"/>
    <w:rsid w:val="00246260"/>
    <w:rsid w:val="00267681"/>
    <w:rsid w:val="00285CCF"/>
    <w:rsid w:val="002C3368"/>
    <w:rsid w:val="003217AD"/>
    <w:rsid w:val="00374593"/>
    <w:rsid w:val="00375955"/>
    <w:rsid w:val="00396BA7"/>
    <w:rsid w:val="0047370A"/>
    <w:rsid w:val="00473E26"/>
    <w:rsid w:val="004B2EB1"/>
    <w:rsid w:val="00535D0A"/>
    <w:rsid w:val="005428C0"/>
    <w:rsid w:val="005920FA"/>
    <w:rsid w:val="005A758C"/>
    <w:rsid w:val="005C09D3"/>
    <w:rsid w:val="005D4B68"/>
    <w:rsid w:val="005F6A5A"/>
    <w:rsid w:val="00647938"/>
    <w:rsid w:val="006D229D"/>
    <w:rsid w:val="006E01CE"/>
    <w:rsid w:val="006E29B9"/>
    <w:rsid w:val="007148AB"/>
    <w:rsid w:val="00721E3E"/>
    <w:rsid w:val="00767CE7"/>
    <w:rsid w:val="007870E6"/>
    <w:rsid w:val="008445D5"/>
    <w:rsid w:val="00857773"/>
    <w:rsid w:val="0088773B"/>
    <w:rsid w:val="008969E4"/>
    <w:rsid w:val="008F4A1E"/>
    <w:rsid w:val="009301FC"/>
    <w:rsid w:val="00982F88"/>
    <w:rsid w:val="009B66C8"/>
    <w:rsid w:val="009C34F3"/>
    <w:rsid w:val="00A15EEC"/>
    <w:rsid w:val="00AA643B"/>
    <w:rsid w:val="00AD4592"/>
    <w:rsid w:val="00B122EA"/>
    <w:rsid w:val="00B16DA0"/>
    <w:rsid w:val="00BA7DD8"/>
    <w:rsid w:val="00C834A1"/>
    <w:rsid w:val="00CC3633"/>
    <w:rsid w:val="00D10687"/>
    <w:rsid w:val="00D72814"/>
    <w:rsid w:val="00D8790E"/>
    <w:rsid w:val="00E167F3"/>
    <w:rsid w:val="00E74919"/>
    <w:rsid w:val="00E845D3"/>
    <w:rsid w:val="00E976CE"/>
    <w:rsid w:val="00EB4C19"/>
    <w:rsid w:val="00EE77A7"/>
    <w:rsid w:val="00F22817"/>
    <w:rsid w:val="00F45FD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0ED85"/>
  <w15:docId w15:val="{C6A42821-5DD8-4D06-BD65-2F90F41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2015年全國輔導與諮商碩博士研究生學術研討會</dc:title>
  <dc:creator>admin</dc:creator>
  <cp:lastModifiedBy>林妙容</cp:lastModifiedBy>
  <cp:revision>4</cp:revision>
  <cp:lastPrinted>2015-01-22T02:23:00Z</cp:lastPrinted>
  <dcterms:created xsi:type="dcterms:W3CDTF">2020-11-13T12:42:00Z</dcterms:created>
  <dcterms:modified xsi:type="dcterms:W3CDTF">2020-11-13T12:50:00Z</dcterms:modified>
</cp:coreProperties>
</file>